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970A57" w:rsidRDefault="00395908" w:rsidP="00395908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970A57">
        <w:rPr>
          <w:rFonts w:ascii="Verdana" w:hAnsi="Verdana" w:cs="Times New Roman"/>
          <w:b/>
          <w:sz w:val="20"/>
          <w:szCs w:val="20"/>
        </w:rPr>
        <w:t xml:space="preserve">Name of </w:t>
      </w:r>
      <w:r w:rsidR="00B47578" w:rsidRPr="00970A57">
        <w:rPr>
          <w:rFonts w:ascii="Verdana" w:hAnsi="Verdana" w:cs="Times New Roman"/>
          <w:b/>
          <w:sz w:val="20"/>
          <w:szCs w:val="20"/>
        </w:rPr>
        <w:t>Program: …</w:t>
      </w:r>
      <w:r w:rsidR="006A560D" w:rsidRPr="00970A57">
        <w:rPr>
          <w:rFonts w:ascii="Verdana" w:hAnsi="Verdana" w:cs="Times New Roman"/>
          <w:b/>
          <w:sz w:val="20"/>
          <w:szCs w:val="20"/>
        </w:rPr>
        <w:t>Administrative expenses</w:t>
      </w:r>
      <w:r w:rsidR="00B47578" w:rsidRPr="00970A57">
        <w:rPr>
          <w:rFonts w:ascii="Verdana" w:hAnsi="Verdana" w:cs="Times New Roman"/>
          <w:b/>
          <w:sz w:val="20"/>
          <w:szCs w:val="20"/>
        </w:rPr>
        <w:t>………………..</w:t>
      </w:r>
    </w:p>
    <w:p w:rsidR="00395908" w:rsidRDefault="00B47578" w:rsidP="00395908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970A57">
        <w:rPr>
          <w:rFonts w:ascii="Verdana" w:hAnsi="Verdana" w:cs="Times New Roman"/>
          <w:b/>
          <w:sz w:val="20"/>
          <w:szCs w:val="20"/>
        </w:rPr>
        <w:t>FMR Code: ………</w:t>
      </w:r>
      <w:r w:rsidR="006925D9" w:rsidRPr="00970A57">
        <w:rPr>
          <w:rFonts w:ascii="Verdana" w:hAnsi="Verdana" w:cs="Times New Roman"/>
          <w:b/>
          <w:sz w:val="20"/>
          <w:szCs w:val="20"/>
        </w:rPr>
        <w:t>A 1.3</w:t>
      </w:r>
      <w:r w:rsidR="006A560D" w:rsidRPr="00970A57">
        <w:rPr>
          <w:rFonts w:ascii="Verdana" w:hAnsi="Verdana" w:cs="Times New Roman"/>
          <w:b/>
          <w:sz w:val="20"/>
          <w:szCs w:val="20"/>
        </w:rPr>
        <w:t>.3</w:t>
      </w:r>
      <w:r w:rsidRPr="00970A57">
        <w:rPr>
          <w:rFonts w:ascii="Verdana" w:hAnsi="Verdana" w:cs="Times New Roman"/>
          <w:b/>
          <w:sz w:val="20"/>
          <w:szCs w:val="20"/>
        </w:rPr>
        <w:t>…………….</w:t>
      </w:r>
    </w:p>
    <w:p w:rsidR="00970A57" w:rsidRDefault="00970A57" w:rsidP="00395908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970A57" w:rsidRPr="00970A57" w:rsidRDefault="00970A57" w:rsidP="00395908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174141" w:rsidRPr="00F9210D" w:rsidRDefault="00174141" w:rsidP="00F9210D">
      <w:pPr>
        <w:pStyle w:val="ListParagraph"/>
        <w:numPr>
          <w:ilvl w:val="0"/>
          <w:numId w:val="30"/>
        </w:numPr>
        <w:spacing w:after="240"/>
        <w:rPr>
          <w:rFonts w:ascii="Verdana" w:hAnsi="Verdana" w:cs="Arial"/>
          <w:b/>
          <w:color w:val="00B050"/>
          <w:sz w:val="20"/>
          <w:szCs w:val="20"/>
        </w:rPr>
      </w:pPr>
      <w:r w:rsidRPr="00F9210D">
        <w:rPr>
          <w:rFonts w:ascii="Verdana" w:hAnsi="Verdana" w:cs="Arial"/>
          <w:b/>
          <w:sz w:val="20"/>
          <w:szCs w:val="20"/>
        </w:rPr>
        <w:t>Activity Proposed: - Administrative cost for JBSY</w:t>
      </w:r>
    </w:p>
    <w:p w:rsidR="00174141" w:rsidRPr="00F9210D" w:rsidRDefault="00174141" w:rsidP="00F9210D">
      <w:pPr>
        <w:spacing w:after="240"/>
        <w:ind w:left="360"/>
        <w:jc w:val="both"/>
        <w:rPr>
          <w:rFonts w:ascii="Verdana" w:hAnsi="Verdana" w:cs="Arial"/>
          <w:sz w:val="20"/>
          <w:szCs w:val="20"/>
        </w:rPr>
      </w:pPr>
      <w:r w:rsidRPr="00F9210D">
        <w:rPr>
          <w:rFonts w:ascii="Verdana" w:hAnsi="Verdana" w:cs="Arial"/>
          <w:b/>
          <w:sz w:val="20"/>
          <w:szCs w:val="20"/>
        </w:rPr>
        <w:t>Background/Introduction (Project Description):-</w:t>
      </w:r>
      <w:r w:rsidRPr="00F9210D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7C184E" w:rsidRPr="00F9210D">
        <w:rPr>
          <w:rFonts w:ascii="Verdana" w:hAnsi="Verdana" w:cs="Arial"/>
          <w:sz w:val="20"/>
          <w:szCs w:val="20"/>
        </w:rPr>
        <w:t>Janani</w:t>
      </w:r>
      <w:proofErr w:type="spellEnd"/>
      <w:r w:rsidR="007C184E" w:rsidRPr="00F9210D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7C184E" w:rsidRPr="00F9210D">
        <w:rPr>
          <w:rFonts w:ascii="Verdana" w:hAnsi="Verdana" w:cs="Arial"/>
          <w:sz w:val="20"/>
          <w:szCs w:val="20"/>
        </w:rPr>
        <w:t>Suraksha</w:t>
      </w:r>
      <w:proofErr w:type="spellEnd"/>
      <w:r w:rsidR="007C184E" w:rsidRPr="00F9210D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7C184E" w:rsidRPr="00F9210D">
        <w:rPr>
          <w:rFonts w:ascii="Verdana" w:hAnsi="Verdana" w:cs="Arial"/>
          <w:sz w:val="20"/>
          <w:szCs w:val="20"/>
        </w:rPr>
        <w:t>Yojana</w:t>
      </w:r>
      <w:proofErr w:type="spellEnd"/>
      <w:r w:rsidR="007C184E" w:rsidRPr="00F9210D">
        <w:rPr>
          <w:rFonts w:ascii="Verdana" w:hAnsi="Verdana" w:cs="Arial"/>
          <w:sz w:val="20"/>
          <w:szCs w:val="20"/>
        </w:rPr>
        <w:t xml:space="preserve"> (JSY) is a safe motherhood intervention under the</w:t>
      </w:r>
      <w:r w:rsidR="007C184E" w:rsidRPr="00F9210D">
        <w:rPr>
          <w:rFonts w:ascii="Verdana" w:hAnsi="Verdana" w:cs="Arial"/>
          <w:sz w:val="20"/>
          <w:szCs w:val="20"/>
        </w:rPr>
        <w:t xml:space="preserve"> </w:t>
      </w:r>
      <w:r w:rsidR="007C184E" w:rsidRPr="00F9210D">
        <w:rPr>
          <w:rFonts w:ascii="Verdana" w:hAnsi="Verdana" w:cs="Arial"/>
          <w:sz w:val="20"/>
          <w:szCs w:val="20"/>
        </w:rPr>
        <w:t>National Rural Health Mission (NRHM) being implemented with the objective of</w:t>
      </w:r>
      <w:r w:rsidR="007C184E" w:rsidRPr="00F9210D">
        <w:rPr>
          <w:rFonts w:ascii="Verdana" w:hAnsi="Verdana" w:cs="Arial"/>
          <w:sz w:val="20"/>
          <w:szCs w:val="20"/>
        </w:rPr>
        <w:t xml:space="preserve"> </w:t>
      </w:r>
      <w:r w:rsidR="007C184E" w:rsidRPr="00F9210D">
        <w:rPr>
          <w:rFonts w:ascii="Verdana" w:hAnsi="Verdana" w:cs="Arial"/>
          <w:sz w:val="20"/>
          <w:szCs w:val="20"/>
        </w:rPr>
        <w:t>reducing maternal and neo-natal mortality by promoting institutional delivery among</w:t>
      </w:r>
      <w:r w:rsidR="007C184E" w:rsidRPr="00F9210D">
        <w:rPr>
          <w:rFonts w:ascii="Verdana" w:hAnsi="Verdana" w:cs="Arial"/>
          <w:sz w:val="20"/>
          <w:szCs w:val="20"/>
        </w:rPr>
        <w:t xml:space="preserve"> </w:t>
      </w:r>
      <w:r w:rsidR="007C184E" w:rsidRPr="00F9210D">
        <w:rPr>
          <w:rFonts w:ascii="Verdana" w:hAnsi="Verdana" w:cs="Arial"/>
          <w:sz w:val="20"/>
          <w:szCs w:val="20"/>
        </w:rPr>
        <w:t>the poor pregnant women.</w:t>
      </w:r>
      <w:r w:rsidR="007C184E" w:rsidRPr="00F9210D">
        <w:rPr>
          <w:rFonts w:ascii="Verdana" w:hAnsi="Verdana" w:cs="Arial"/>
          <w:sz w:val="20"/>
          <w:szCs w:val="20"/>
        </w:rPr>
        <w:t xml:space="preserve"> </w:t>
      </w:r>
      <w:r w:rsidRPr="00F9210D">
        <w:rPr>
          <w:rFonts w:ascii="Verdana" w:hAnsi="Verdana" w:cs="Arial"/>
          <w:sz w:val="20"/>
          <w:szCs w:val="20"/>
        </w:rPr>
        <w:t xml:space="preserve">For the smooth implementation of programme administrative cost are required for awareness, review monitoring and social audit of the programme. As per the GOI guideline it should be 5 % of the total JSY budget. But </w:t>
      </w:r>
      <w:r w:rsidR="007C184E" w:rsidRPr="00F9210D">
        <w:rPr>
          <w:rFonts w:ascii="Verdana" w:hAnsi="Verdana" w:cs="Arial"/>
          <w:sz w:val="20"/>
          <w:szCs w:val="20"/>
        </w:rPr>
        <w:t>after reviewing last year’s expenditure, we are proposing 2</w:t>
      </w:r>
      <w:r w:rsidRPr="00F9210D">
        <w:rPr>
          <w:rFonts w:ascii="Verdana" w:hAnsi="Verdana" w:cs="Arial"/>
          <w:sz w:val="20"/>
          <w:szCs w:val="20"/>
        </w:rPr>
        <w:t xml:space="preserve">% of total JSY budget. This will be incurred on monitoring &amp; supervision through physical </w:t>
      </w:r>
      <w:r w:rsidR="007C184E" w:rsidRPr="00F9210D">
        <w:rPr>
          <w:rFonts w:ascii="Verdana" w:hAnsi="Verdana" w:cs="Arial"/>
          <w:sz w:val="20"/>
          <w:szCs w:val="20"/>
        </w:rPr>
        <w:t>verification (</w:t>
      </w:r>
      <w:r w:rsidRPr="00F9210D">
        <w:rPr>
          <w:rFonts w:ascii="Verdana" w:hAnsi="Verdana" w:cs="Arial"/>
          <w:sz w:val="20"/>
          <w:szCs w:val="20"/>
        </w:rPr>
        <w:t>Hiring of vehi</w:t>
      </w:r>
      <w:r w:rsidR="006925D9" w:rsidRPr="00F9210D">
        <w:rPr>
          <w:rFonts w:ascii="Verdana" w:hAnsi="Verdana" w:cs="Arial"/>
          <w:sz w:val="20"/>
          <w:szCs w:val="20"/>
        </w:rPr>
        <w:t>cle/Fuel) monthly review meeting, IEC</w:t>
      </w:r>
      <w:r w:rsidRPr="00F9210D">
        <w:rPr>
          <w:rFonts w:ascii="Verdana" w:hAnsi="Verdana" w:cs="Arial"/>
          <w:sz w:val="20"/>
          <w:szCs w:val="20"/>
        </w:rPr>
        <w:t>, May Hire</w:t>
      </w:r>
      <w:r w:rsidRPr="00F9210D">
        <w:rPr>
          <w:rFonts w:ascii="Verdana" w:hAnsi="Verdana" w:cs="Arial"/>
          <w:bCs/>
          <w:sz w:val="20"/>
          <w:szCs w:val="20"/>
        </w:rPr>
        <w:t xml:space="preserve"> Data entry operator for computerizing data.</w:t>
      </w:r>
    </w:p>
    <w:p w:rsidR="007C184E" w:rsidRPr="00F9210D" w:rsidRDefault="006925D9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 xml:space="preserve">Current Status &amp; </w:t>
      </w:r>
      <w:r w:rsidR="00395908" w:rsidRPr="00F9210D">
        <w:rPr>
          <w:rFonts w:ascii="Verdana" w:hAnsi="Verdana" w:cs="Times New Roman"/>
          <w:b/>
          <w:sz w:val="20"/>
          <w:szCs w:val="20"/>
        </w:rPr>
        <w:t>Situation Analysis:</w:t>
      </w:r>
      <w:r w:rsidR="001C73E9" w:rsidRPr="00F9210D">
        <w:rPr>
          <w:rFonts w:ascii="Verdana" w:hAnsi="Verdana" w:cs="Times New Roman"/>
          <w:b/>
          <w:sz w:val="20"/>
          <w:szCs w:val="20"/>
        </w:rPr>
        <w:t xml:space="preserve"> </w:t>
      </w:r>
      <w:r w:rsidR="006A560D" w:rsidRPr="00F9210D">
        <w:rPr>
          <w:rFonts w:ascii="Verdana" w:hAnsi="Verdana" w:cs="Times New Roman"/>
          <w:sz w:val="20"/>
          <w:szCs w:val="20"/>
        </w:rPr>
        <w:t>Physical verification of JBSY beneficiaries</w:t>
      </w:r>
      <w:r w:rsidRPr="00F9210D">
        <w:rPr>
          <w:rFonts w:ascii="Verdana" w:hAnsi="Verdana" w:cs="Times New Roman"/>
          <w:sz w:val="20"/>
          <w:szCs w:val="20"/>
        </w:rPr>
        <w:t>,</w:t>
      </w:r>
      <w:r w:rsidR="00472331" w:rsidRPr="00F9210D">
        <w:rPr>
          <w:rFonts w:ascii="Verdana" w:hAnsi="Verdana" w:cs="Times New Roman"/>
          <w:sz w:val="20"/>
          <w:szCs w:val="20"/>
        </w:rPr>
        <w:t xml:space="preserve"> </w:t>
      </w:r>
      <w:r w:rsidR="007C184E" w:rsidRPr="00F9210D">
        <w:rPr>
          <w:rFonts w:ascii="Verdana" w:hAnsi="Verdana" w:cs="Times New Roman"/>
          <w:sz w:val="20"/>
          <w:szCs w:val="20"/>
        </w:rPr>
        <w:t>JBSY</w:t>
      </w:r>
      <w:r w:rsidR="006A560D" w:rsidRPr="00F9210D">
        <w:rPr>
          <w:rFonts w:ascii="Verdana" w:hAnsi="Verdana" w:cs="Times New Roman"/>
          <w:sz w:val="20"/>
          <w:szCs w:val="20"/>
        </w:rPr>
        <w:t xml:space="preserve"> protocols displayed</w:t>
      </w:r>
      <w:r w:rsidRPr="00F9210D">
        <w:rPr>
          <w:rFonts w:ascii="Verdana" w:hAnsi="Verdana" w:cs="Times New Roman"/>
          <w:sz w:val="20"/>
          <w:szCs w:val="20"/>
        </w:rPr>
        <w:t>,</w:t>
      </w:r>
      <w:bookmarkStart w:id="0" w:name="_GoBack"/>
      <w:bookmarkEnd w:id="0"/>
      <w:r w:rsidR="00472331" w:rsidRPr="00F9210D">
        <w:rPr>
          <w:rFonts w:ascii="Verdana" w:hAnsi="Verdana" w:cs="Times New Roman"/>
          <w:sz w:val="20"/>
          <w:szCs w:val="20"/>
        </w:rPr>
        <w:t xml:space="preserve"> </w:t>
      </w:r>
      <w:r w:rsidR="00174141" w:rsidRPr="00F9210D">
        <w:rPr>
          <w:rFonts w:ascii="Verdana" w:hAnsi="Verdana" w:cs="Times New Roman"/>
          <w:sz w:val="20"/>
          <w:szCs w:val="20"/>
        </w:rPr>
        <w:t>Physical verification is being made on a very regular basis.</w:t>
      </w:r>
      <w:r w:rsidR="00E4721F" w:rsidRPr="00F9210D">
        <w:rPr>
          <w:rFonts w:ascii="Verdana" w:hAnsi="Verdana" w:cs="Times New Roman"/>
          <w:sz w:val="20"/>
          <w:szCs w:val="20"/>
        </w:rPr>
        <w:t xml:space="preserve"> </w:t>
      </w:r>
      <w:r w:rsidR="007C184E" w:rsidRPr="00F9210D">
        <w:rPr>
          <w:rFonts w:ascii="Verdana" w:hAnsi="Verdana" w:cs="Times New Roman"/>
          <w:sz w:val="20"/>
          <w:szCs w:val="20"/>
        </w:rPr>
        <w:t>JBSY</w:t>
      </w:r>
      <w:r w:rsidR="00174141" w:rsidRPr="00F9210D">
        <w:rPr>
          <w:rFonts w:ascii="Verdana" w:hAnsi="Verdana" w:cs="Times New Roman"/>
          <w:sz w:val="20"/>
          <w:szCs w:val="20"/>
        </w:rPr>
        <w:t xml:space="preserve"> protocol displayed up to HSC level by RPMU.</w:t>
      </w:r>
    </w:p>
    <w:p w:rsidR="007C184E" w:rsidRPr="007C184E" w:rsidRDefault="007C184E" w:rsidP="00F9210D">
      <w:pPr>
        <w:pStyle w:val="ListParagraph"/>
        <w:rPr>
          <w:rFonts w:ascii="Verdana" w:hAnsi="Verdana" w:cs="Times New Roman"/>
          <w:sz w:val="20"/>
          <w:szCs w:val="20"/>
        </w:rPr>
      </w:pPr>
    </w:p>
    <w:p w:rsidR="00F9210D" w:rsidRPr="00F9210D" w:rsidRDefault="00395908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Goals:</w:t>
      </w:r>
      <w:r w:rsidR="007C184E" w:rsidRPr="00F9210D">
        <w:rPr>
          <w:rFonts w:ascii="Verdana" w:hAnsi="Verdana" w:cs="Times New Roman"/>
          <w:b/>
          <w:sz w:val="20"/>
          <w:szCs w:val="20"/>
        </w:rPr>
        <w:tab/>
      </w:r>
      <w:r w:rsidR="007C184E" w:rsidRPr="00F9210D">
        <w:rPr>
          <w:rFonts w:ascii="Verdana" w:hAnsi="Verdana" w:cs="Times New Roman"/>
          <w:b/>
          <w:sz w:val="20"/>
          <w:szCs w:val="20"/>
        </w:rPr>
        <w:tab/>
      </w:r>
    </w:p>
    <w:p w:rsidR="007C184E" w:rsidRDefault="007C184E" w:rsidP="00F9210D">
      <w:pPr>
        <w:pStyle w:val="ListParagraph"/>
        <w:numPr>
          <w:ilvl w:val="0"/>
          <w:numId w:val="31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To reduce MMR</w:t>
      </w:r>
    </w:p>
    <w:p w:rsidR="00174141" w:rsidRPr="00F9210D" w:rsidRDefault="007C184E" w:rsidP="00F9210D">
      <w:pPr>
        <w:pStyle w:val="ListParagraph"/>
        <w:numPr>
          <w:ilvl w:val="0"/>
          <w:numId w:val="31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To promote insti</w:t>
      </w:r>
      <w:r w:rsidR="00174141" w:rsidRPr="00F9210D">
        <w:rPr>
          <w:rFonts w:ascii="Verdana" w:hAnsi="Verdana" w:cs="Times New Roman"/>
          <w:bCs/>
          <w:sz w:val="20"/>
          <w:szCs w:val="20"/>
        </w:rPr>
        <w:t>tutional delivery</w:t>
      </w:r>
    </w:p>
    <w:p w:rsidR="00395908" w:rsidRPr="00F9210D" w:rsidRDefault="007C184E" w:rsidP="00F9210D">
      <w:pPr>
        <w:pStyle w:val="ListParagraph"/>
        <w:numPr>
          <w:ilvl w:val="0"/>
          <w:numId w:val="31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Improvement in Maternal Health</w:t>
      </w:r>
    </w:p>
    <w:p w:rsidR="00F9210D" w:rsidRPr="00F9210D" w:rsidRDefault="00F9210D" w:rsidP="00F9210D">
      <w:pPr>
        <w:pStyle w:val="ListParagraph"/>
        <w:ind w:left="1448"/>
        <w:rPr>
          <w:rFonts w:ascii="Verdana" w:hAnsi="Verdana" w:cs="Times New Roman"/>
          <w:sz w:val="20"/>
          <w:szCs w:val="20"/>
        </w:rPr>
      </w:pPr>
    </w:p>
    <w:p w:rsidR="00F9210D" w:rsidRPr="00F9210D" w:rsidRDefault="00395908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Objective:</w:t>
      </w:r>
      <w:r w:rsidR="006925D9" w:rsidRPr="00F9210D">
        <w:rPr>
          <w:rFonts w:ascii="Verdana" w:hAnsi="Verdana" w:cs="Times New Roman"/>
          <w:b/>
          <w:sz w:val="20"/>
          <w:szCs w:val="20"/>
        </w:rPr>
        <w:t xml:space="preserve"> </w:t>
      </w:r>
      <w:r w:rsidR="007C184E" w:rsidRPr="00F9210D">
        <w:rPr>
          <w:rFonts w:ascii="Verdana" w:hAnsi="Verdana" w:cs="Times New Roman"/>
          <w:b/>
          <w:sz w:val="20"/>
          <w:szCs w:val="20"/>
        </w:rPr>
        <w:tab/>
      </w:r>
    </w:p>
    <w:p w:rsidR="007C184E" w:rsidRPr="00F9210D" w:rsidRDefault="007C184E" w:rsidP="00F9210D">
      <w:pPr>
        <w:pStyle w:val="ListParagraph"/>
        <w:numPr>
          <w:ilvl w:val="0"/>
          <w:numId w:val="33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To aware community regarding JBSY.</w:t>
      </w:r>
    </w:p>
    <w:p w:rsidR="00395908" w:rsidRPr="00F9210D" w:rsidRDefault="007C184E" w:rsidP="00F9210D">
      <w:pPr>
        <w:pStyle w:val="ListParagraph"/>
        <w:numPr>
          <w:ilvl w:val="0"/>
          <w:numId w:val="33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IEC about health entitlements related to JBSY</w:t>
      </w:r>
      <w:r w:rsidR="006A560D" w:rsidRPr="00F9210D">
        <w:rPr>
          <w:rFonts w:ascii="Verdana" w:hAnsi="Verdana" w:cs="Times New Roman"/>
          <w:bCs/>
          <w:sz w:val="20"/>
          <w:szCs w:val="20"/>
        </w:rPr>
        <w:t>.</w:t>
      </w:r>
    </w:p>
    <w:p w:rsidR="00174141" w:rsidRPr="00F9210D" w:rsidRDefault="007C184E" w:rsidP="00F9210D">
      <w:pPr>
        <w:pStyle w:val="ListParagraph"/>
        <w:numPr>
          <w:ilvl w:val="0"/>
          <w:numId w:val="33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To e</w:t>
      </w:r>
      <w:r w:rsidR="00174141" w:rsidRPr="00F9210D">
        <w:rPr>
          <w:rFonts w:ascii="Verdana" w:hAnsi="Verdana" w:cs="Times New Roman"/>
          <w:bCs/>
          <w:sz w:val="20"/>
          <w:szCs w:val="20"/>
        </w:rPr>
        <w:t>nsure timely Payment.</w:t>
      </w:r>
    </w:p>
    <w:p w:rsidR="006A560D" w:rsidRPr="00F9210D" w:rsidRDefault="006A560D" w:rsidP="00F9210D">
      <w:pPr>
        <w:pStyle w:val="ListParagraph"/>
        <w:numPr>
          <w:ilvl w:val="0"/>
          <w:numId w:val="33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Proper implem</w:t>
      </w:r>
      <w:r w:rsidR="007C184E" w:rsidRPr="00F9210D">
        <w:rPr>
          <w:rFonts w:ascii="Verdana" w:hAnsi="Verdana" w:cs="Times New Roman"/>
          <w:bCs/>
          <w:sz w:val="20"/>
          <w:szCs w:val="20"/>
        </w:rPr>
        <w:t>entation and monitoring of JBSY.</w:t>
      </w:r>
    </w:p>
    <w:p w:rsidR="00174141" w:rsidRPr="00F9210D" w:rsidRDefault="00174141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b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Target :</w:t>
      </w:r>
    </w:p>
    <w:p w:rsidR="00066CD3" w:rsidRPr="00970A57" w:rsidRDefault="00066CD3" w:rsidP="00F9210D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p w:rsidR="00066CD3" w:rsidRPr="00F9210D" w:rsidRDefault="00066CD3" w:rsidP="00F9210D">
      <w:pPr>
        <w:ind w:left="1080"/>
        <w:rPr>
          <w:rFonts w:ascii="Verdana" w:hAnsi="Verdana" w:cs="Times New Roman"/>
          <w:sz w:val="20"/>
          <w:szCs w:val="20"/>
        </w:rPr>
      </w:pPr>
      <w:proofErr w:type="gramStart"/>
      <w:r w:rsidRPr="00F9210D">
        <w:rPr>
          <w:rFonts w:ascii="Verdana" w:hAnsi="Verdana" w:cs="Times New Roman"/>
          <w:sz w:val="20"/>
          <w:szCs w:val="20"/>
        </w:rPr>
        <w:t>Physical verification</w:t>
      </w:r>
      <w:r w:rsidR="006925D9" w:rsidRPr="00F9210D">
        <w:rPr>
          <w:rFonts w:ascii="Verdana" w:hAnsi="Verdana" w:cs="Times New Roman"/>
          <w:sz w:val="20"/>
          <w:szCs w:val="20"/>
        </w:rPr>
        <w:t xml:space="preserve"> of 100 beneficiaries per quarter &amp; IEC publis</w:t>
      </w:r>
      <w:r w:rsidR="007C184E" w:rsidRPr="00F9210D">
        <w:rPr>
          <w:rFonts w:ascii="Verdana" w:hAnsi="Verdana" w:cs="Times New Roman"/>
          <w:sz w:val="20"/>
          <w:szCs w:val="20"/>
        </w:rPr>
        <w:t xml:space="preserve">hing for promotion of </w:t>
      </w:r>
      <w:proofErr w:type="spellStart"/>
      <w:r w:rsidR="007C184E" w:rsidRPr="00F9210D">
        <w:rPr>
          <w:rFonts w:ascii="Verdana" w:hAnsi="Verdana" w:cs="Times New Roman"/>
          <w:sz w:val="20"/>
          <w:szCs w:val="20"/>
        </w:rPr>
        <w:t>programme</w:t>
      </w:r>
      <w:proofErr w:type="spellEnd"/>
      <w:r w:rsidR="007C184E" w:rsidRPr="00F9210D">
        <w:rPr>
          <w:rFonts w:ascii="Verdana" w:hAnsi="Verdana" w:cs="Times New Roman"/>
          <w:sz w:val="20"/>
          <w:szCs w:val="20"/>
        </w:rPr>
        <w:t>.</w:t>
      </w:r>
      <w:proofErr w:type="gramEnd"/>
    </w:p>
    <w:p w:rsidR="00174141" w:rsidRPr="00970A57" w:rsidRDefault="00174141" w:rsidP="00F9210D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p w:rsidR="00174141" w:rsidRPr="00970A57" w:rsidRDefault="00174141" w:rsidP="00F9210D">
      <w:pPr>
        <w:pStyle w:val="ListParagraph"/>
        <w:rPr>
          <w:rFonts w:ascii="Verdana" w:hAnsi="Verdana" w:cs="Times New Roman"/>
          <w:b/>
          <w:sz w:val="20"/>
          <w:szCs w:val="20"/>
        </w:rPr>
      </w:pPr>
    </w:p>
    <w:p w:rsidR="00395908" w:rsidRPr="00F9210D" w:rsidRDefault="00F600D1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b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Strateg</w:t>
      </w:r>
      <w:r w:rsidR="00337945" w:rsidRPr="00F9210D">
        <w:rPr>
          <w:rFonts w:ascii="Verdana" w:hAnsi="Verdana" w:cs="Times New Roman"/>
          <w:b/>
          <w:sz w:val="20"/>
          <w:szCs w:val="20"/>
        </w:rPr>
        <w:t>ies</w:t>
      </w:r>
      <w:r w:rsidR="007B0CF2" w:rsidRPr="00F9210D">
        <w:rPr>
          <w:rFonts w:ascii="Verdana" w:hAnsi="Verdana" w:cs="Times New Roman"/>
          <w:b/>
          <w:sz w:val="20"/>
          <w:szCs w:val="20"/>
        </w:rPr>
        <w:t xml:space="preserve"> and activities</w:t>
      </w:r>
      <w:r w:rsidR="00337945" w:rsidRPr="00F9210D">
        <w:rPr>
          <w:rFonts w:ascii="Verdana" w:hAnsi="Verdana" w:cs="Times New Roman"/>
          <w:b/>
          <w:sz w:val="20"/>
          <w:szCs w:val="20"/>
        </w:rPr>
        <w:t xml:space="preserve"> proposed</w:t>
      </w:r>
      <w:r w:rsidRPr="00F9210D">
        <w:rPr>
          <w:rFonts w:ascii="Verdana" w:hAnsi="Verdana" w:cs="Times New Roman"/>
          <w:b/>
          <w:sz w:val="20"/>
          <w:szCs w:val="20"/>
        </w:rPr>
        <w:t>:</w:t>
      </w:r>
      <w:r w:rsidRPr="00F9210D">
        <w:rPr>
          <w:rFonts w:ascii="Verdana" w:hAnsi="Verdana" w:cs="Times New Roman"/>
          <w:sz w:val="20"/>
          <w:szCs w:val="20"/>
        </w:rPr>
        <w:t xml:space="preserve"> </w:t>
      </w:r>
      <w:r w:rsidR="006A560D" w:rsidRPr="00F9210D">
        <w:rPr>
          <w:rFonts w:ascii="Verdana" w:hAnsi="Verdana" w:cs="Times New Roman"/>
          <w:sz w:val="20"/>
          <w:szCs w:val="20"/>
        </w:rPr>
        <w:t xml:space="preserve">Monitoring of </w:t>
      </w:r>
      <w:r w:rsidR="00066CD3" w:rsidRPr="00F9210D">
        <w:rPr>
          <w:rFonts w:ascii="Verdana" w:hAnsi="Verdana" w:cs="Times New Roman"/>
          <w:sz w:val="20"/>
          <w:szCs w:val="20"/>
        </w:rPr>
        <w:t>services</w:t>
      </w:r>
      <w:r w:rsidR="001B0E2E" w:rsidRPr="00F9210D">
        <w:rPr>
          <w:rFonts w:ascii="Verdana" w:hAnsi="Verdana" w:cs="Times New Roman"/>
          <w:sz w:val="20"/>
          <w:szCs w:val="20"/>
        </w:rPr>
        <w:t xml:space="preserve">, </w:t>
      </w:r>
      <w:r w:rsidR="007B0CF2" w:rsidRPr="00F9210D">
        <w:rPr>
          <w:rFonts w:ascii="Verdana" w:hAnsi="Verdana" w:cs="Times New Roman"/>
          <w:sz w:val="20"/>
          <w:szCs w:val="20"/>
        </w:rPr>
        <w:t>Physical verification of beneficiaries</w:t>
      </w:r>
      <w:r w:rsidR="007C184E" w:rsidRPr="00F9210D">
        <w:rPr>
          <w:rFonts w:ascii="Verdana" w:hAnsi="Verdana" w:cs="Times New Roman"/>
          <w:sz w:val="20"/>
          <w:szCs w:val="20"/>
        </w:rPr>
        <w:t xml:space="preserve"> through Home visits</w:t>
      </w:r>
      <w:proofErr w:type="gramStart"/>
      <w:r w:rsidR="001B0E2E" w:rsidRPr="00F9210D">
        <w:rPr>
          <w:rFonts w:ascii="Verdana" w:hAnsi="Verdana" w:cs="Times New Roman"/>
          <w:sz w:val="20"/>
          <w:szCs w:val="20"/>
        </w:rPr>
        <w:t>,</w:t>
      </w:r>
      <w:r w:rsidR="00066CD3" w:rsidRPr="00F9210D">
        <w:rPr>
          <w:rFonts w:ascii="Verdana" w:hAnsi="Verdana" w:cs="Times New Roman"/>
          <w:sz w:val="20"/>
          <w:szCs w:val="20"/>
        </w:rPr>
        <w:t xml:space="preserve">  </w:t>
      </w:r>
      <w:r w:rsidR="007B0CF2" w:rsidRPr="00F9210D">
        <w:rPr>
          <w:rFonts w:ascii="Verdana" w:hAnsi="Verdana" w:cs="Times New Roman"/>
          <w:sz w:val="20"/>
          <w:szCs w:val="20"/>
        </w:rPr>
        <w:t>IEC</w:t>
      </w:r>
      <w:proofErr w:type="gramEnd"/>
      <w:r w:rsidR="007B0CF2" w:rsidRPr="00F9210D">
        <w:rPr>
          <w:rFonts w:ascii="Verdana" w:hAnsi="Verdana" w:cs="Times New Roman"/>
          <w:sz w:val="20"/>
          <w:szCs w:val="20"/>
        </w:rPr>
        <w:t xml:space="preserve"> display</w:t>
      </w:r>
      <w:r w:rsidR="001B0E2E" w:rsidRPr="00F9210D">
        <w:rPr>
          <w:rFonts w:ascii="Verdana" w:hAnsi="Verdana" w:cs="Times New Roman"/>
          <w:sz w:val="20"/>
          <w:szCs w:val="20"/>
        </w:rPr>
        <w:t xml:space="preserve"> etc.</w:t>
      </w:r>
      <w:r w:rsidR="007C184E" w:rsidRPr="00F9210D">
        <w:rPr>
          <w:rFonts w:ascii="Verdana" w:hAnsi="Verdana" w:cs="Times New Roman"/>
          <w:sz w:val="20"/>
          <w:szCs w:val="20"/>
        </w:rPr>
        <w:t xml:space="preserve"> </w:t>
      </w:r>
    </w:p>
    <w:p w:rsidR="007C184E" w:rsidRPr="007C184E" w:rsidRDefault="007C184E" w:rsidP="00F9210D">
      <w:pPr>
        <w:rPr>
          <w:rFonts w:ascii="Verdana" w:hAnsi="Verdana" w:cs="Times New Roman"/>
          <w:b/>
          <w:sz w:val="20"/>
          <w:szCs w:val="20"/>
        </w:rPr>
      </w:pPr>
    </w:p>
    <w:p w:rsidR="00395908" w:rsidRPr="00F9210D" w:rsidRDefault="00395908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Whether new or continued:</w:t>
      </w:r>
      <w:r w:rsidR="007B0CF2" w:rsidRPr="00F9210D">
        <w:rPr>
          <w:rFonts w:ascii="Verdana" w:hAnsi="Verdana" w:cs="Times New Roman"/>
          <w:b/>
          <w:sz w:val="20"/>
          <w:szCs w:val="20"/>
        </w:rPr>
        <w:t xml:space="preserve"> </w:t>
      </w:r>
      <w:r w:rsidR="007B0CF2" w:rsidRPr="00F9210D">
        <w:rPr>
          <w:rFonts w:ascii="Verdana" w:hAnsi="Verdana" w:cs="Times New Roman"/>
          <w:sz w:val="20"/>
          <w:szCs w:val="20"/>
        </w:rPr>
        <w:t>Continued</w:t>
      </w:r>
    </w:p>
    <w:p w:rsidR="007C184E" w:rsidRDefault="007C184E" w:rsidP="00F9210D">
      <w:pPr>
        <w:pStyle w:val="ListParagraph"/>
        <w:ind w:left="1080"/>
        <w:rPr>
          <w:rFonts w:ascii="Verdana" w:hAnsi="Verdana" w:cs="Times New Roman"/>
          <w:b/>
          <w:sz w:val="20"/>
          <w:szCs w:val="20"/>
        </w:rPr>
      </w:pPr>
    </w:p>
    <w:p w:rsidR="00066CD3" w:rsidRPr="00F9210D" w:rsidRDefault="00395908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b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 xml:space="preserve">Achievements </w:t>
      </w:r>
      <w:r w:rsidR="00337945" w:rsidRPr="00F9210D">
        <w:rPr>
          <w:rFonts w:ascii="Verdana" w:hAnsi="Verdana" w:cs="Times New Roman"/>
          <w:b/>
          <w:sz w:val="20"/>
          <w:szCs w:val="20"/>
        </w:rPr>
        <w:t>(</w:t>
      </w:r>
      <w:r w:rsidRPr="00F9210D">
        <w:rPr>
          <w:rFonts w:ascii="Verdana" w:hAnsi="Verdana" w:cs="Times New Roman"/>
          <w:b/>
          <w:sz w:val="20"/>
          <w:szCs w:val="20"/>
        </w:rPr>
        <w:t>if</w:t>
      </w:r>
      <w:r w:rsidR="00337945" w:rsidRPr="00F9210D">
        <w:rPr>
          <w:rFonts w:ascii="Verdana" w:hAnsi="Verdana" w:cs="Times New Roman"/>
          <w:b/>
          <w:sz w:val="20"/>
          <w:szCs w:val="20"/>
        </w:rPr>
        <w:t xml:space="preserve"> the activity has been</w:t>
      </w:r>
      <w:r w:rsidRPr="00F9210D">
        <w:rPr>
          <w:rFonts w:ascii="Verdana" w:hAnsi="Verdana" w:cs="Times New Roman"/>
          <w:b/>
          <w:sz w:val="20"/>
          <w:szCs w:val="20"/>
        </w:rPr>
        <w:t xml:space="preserve"> continued from previous year</w:t>
      </w:r>
      <w:r w:rsidR="00337945" w:rsidRPr="00F9210D">
        <w:rPr>
          <w:rFonts w:ascii="Verdana" w:hAnsi="Verdana" w:cs="Times New Roman"/>
          <w:b/>
          <w:sz w:val="20"/>
          <w:szCs w:val="20"/>
        </w:rPr>
        <w:t>)</w:t>
      </w:r>
      <w:r w:rsidRPr="00F9210D">
        <w:rPr>
          <w:rFonts w:ascii="Verdana" w:hAnsi="Verdana" w:cs="Times New Roman"/>
          <w:b/>
          <w:sz w:val="20"/>
          <w:szCs w:val="20"/>
        </w:rPr>
        <w:t>:</w:t>
      </w:r>
    </w:p>
    <w:p w:rsidR="007C184E" w:rsidRPr="00F9210D" w:rsidRDefault="00066CD3" w:rsidP="00F9210D">
      <w:pPr>
        <w:pStyle w:val="ListParagraph"/>
        <w:numPr>
          <w:ilvl w:val="2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sz w:val="20"/>
          <w:szCs w:val="20"/>
        </w:rPr>
        <w:t>I</w:t>
      </w:r>
      <w:r w:rsidR="007B0CF2" w:rsidRPr="00F9210D">
        <w:rPr>
          <w:rFonts w:ascii="Verdana" w:hAnsi="Verdana" w:cs="Times New Roman"/>
          <w:sz w:val="20"/>
          <w:szCs w:val="20"/>
        </w:rPr>
        <w:t>mprove</w:t>
      </w:r>
      <w:r w:rsidRPr="00F9210D">
        <w:rPr>
          <w:rFonts w:ascii="Verdana" w:hAnsi="Verdana" w:cs="Times New Roman"/>
          <w:sz w:val="20"/>
          <w:szCs w:val="20"/>
        </w:rPr>
        <w:t>ment in</w:t>
      </w:r>
      <w:r w:rsidR="007C184E" w:rsidRPr="00F9210D">
        <w:rPr>
          <w:rFonts w:ascii="Verdana" w:hAnsi="Verdana" w:cs="Times New Roman"/>
          <w:sz w:val="20"/>
          <w:szCs w:val="20"/>
        </w:rPr>
        <w:t xml:space="preserve"> the number of institutional delivery.</w:t>
      </w:r>
    </w:p>
    <w:p w:rsidR="00395908" w:rsidRPr="00F9210D" w:rsidRDefault="007C184E" w:rsidP="00F9210D">
      <w:pPr>
        <w:pStyle w:val="ListParagraph"/>
        <w:numPr>
          <w:ilvl w:val="2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sz w:val="20"/>
          <w:szCs w:val="20"/>
        </w:rPr>
        <w:t xml:space="preserve">Improvement in </w:t>
      </w:r>
      <w:r w:rsidR="007B0CF2" w:rsidRPr="00F9210D">
        <w:rPr>
          <w:rFonts w:ascii="Verdana" w:hAnsi="Verdana" w:cs="Times New Roman"/>
          <w:sz w:val="20"/>
          <w:szCs w:val="20"/>
        </w:rPr>
        <w:t>maternal hea</w:t>
      </w:r>
      <w:r w:rsidR="00066CD3" w:rsidRPr="00F9210D">
        <w:rPr>
          <w:rFonts w:ascii="Verdana" w:hAnsi="Verdana" w:cs="Times New Roman"/>
          <w:sz w:val="20"/>
          <w:szCs w:val="20"/>
        </w:rPr>
        <w:t xml:space="preserve">lth </w:t>
      </w:r>
    </w:p>
    <w:p w:rsidR="00F9210D" w:rsidRPr="00F9210D" w:rsidRDefault="007C184E" w:rsidP="00F9210D">
      <w:pPr>
        <w:pStyle w:val="ListParagraph"/>
        <w:numPr>
          <w:ilvl w:val="2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sz w:val="20"/>
          <w:szCs w:val="20"/>
        </w:rPr>
        <w:t>Enhanced awareness in community about the entitlement of JBSY.</w:t>
      </w:r>
    </w:p>
    <w:p w:rsidR="00395908" w:rsidRPr="00F9210D" w:rsidRDefault="00266382" w:rsidP="00F9210D">
      <w:pPr>
        <w:pStyle w:val="ListParagraph"/>
        <w:numPr>
          <w:ilvl w:val="2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sz w:val="20"/>
          <w:szCs w:val="20"/>
        </w:rPr>
        <w:t>Ensured timely payment to beneficiaries</w:t>
      </w:r>
      <w:r w:rsidR="00F9210D" w:rsidRPr="00F9210D">
        <w:rPr>
          <w:rFonts w:ascii="Verdana" w:hAnsi="Verdana" w:cs="Times New Roman"/>
          <w:sz w:val="20"/>
          <w:szCs w:val="20"/>
        </w:rPr>
        <w:t xml:space="preserve"> with zero </w:t>
      </w:r>
      <w:proofErr w:type="gramStart"/>
      <w:r w:rsidR="00F9210D" w:rsidRPr="00F9210D">
        <w:rPr>
          <w:rFonts w:ascii="Verdana" w:hAnsi="Verdana" w:cs="Times New Roman"/>
          <w:sz w:val="20"/>
          <w:szCs w:val="20"/>
        </w:rPr>
        <w:t>backlog</w:t>
      </w:r>
      <w:proofErr w:type="gramEnd"/>
      <w:r w:rsidR="00F9210D" w:rsidRPr="00F9210D">
        <w:rPr>
          <w:rFonts w:ascii="Verdana" w:hAnsi="Verdana" w:cs="Times New Roman"/>
          <w:sz w:val="20"/>
          <w:szCs w:val="20"/>
        </w:rPr>
        <w:t>.</w:t>
      </w:r>
      <w:r w:rsidRPr="00F9210D">
        <w:rPr>
          <w:rFonts w:ascii="Verdana" w:hAnsi="Verdana" w:cs="Times New Roman"/>
          <w:sz w:val="20"/>
          <w:szCs w:val="20"/>
        </w:rPr>
        <w:t xml:space="preserve"> </w:t>
      </w:r>
    </w:p>
    <w:p w:rsidR="00266382" w:rsidRPr="00F9210D" w:rsidRDefault="00266382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 xml:space="preserve">Justification: </w:t>
      </w:r>
      <w:r w:rsidR="00F9210D" w:rsidRPr="00F9210D">
        <w:rPr>
          <w:rFonts w:ascii="Verdana" w:hAnsi="Verdana" w:cs="Times New Roman"/>
          <w:bCs/>
          <w:sz w:val="20"/>
          <w:szCs w:val="20"/>
        </w:rPr>
        <w:t>JBSY is the program for the betterment of Maternal Health in which expected mother care and support with proper ANC check-ups, institutional delivery and PNC check-ups. Thus it need to promote to enhance maternal health and thus to reduce or nullify MMR</w:t>
      </w:r>
      <w:proofErr w:type="gramStart"/>
      <w:r w:rsidR="00F9210D" w:rsidRPr="00F9210D">
        <w:rPr>
          <w:rFonts w:ascii="Verdana" w:hAnsi="Verdana" w:cs="Times New Roman"/>
          <w:bCs/>
          <w:sz w:val="20"/>
          <w:szCs w:val="20"/>
        </w:rPr>
        <w:t>.</w:t>
      </w:r>
      <w:r w:rsidRPr="00F9210D">
        <w:rPr>
          <w:rFonts w:ascii="Verdana" w:hAnsi="Verdana" w:cs="Times New Roman"/>
          <w:bCs/>
          <w:sz w:val="20"/>
          <w:szCs w:val="20"/>
        </w:rPr>
        <w:t>.</w:t>
      </w:r>
      <w:proofErr w:type="gramEnd"/>
      <w:r w:rsidRPr="00F9210D">
        <w:rPr>
          <w:rFonts w:ascii="Verdana" w:hAnsi="Verdana" w:cs="Times New Roman"/>
          <w:sz w:val="20"/>
          <w:szCs w:val="20"/>
        </w:rPr>
        <w:t xml:space="preserve"> </w:t>
      </w:r>
    </w:p>
    <w:p w:rsidR="00266382" w:rsidRPr="00970A57" w:rsidRDefault="00266382" w:rsidP="00F9210D">
      <w:pPr>
        <w:rPr>
          <w:rFonts w:ascii="Verdana" w:hAnsi="Verdana" w:cs="Times New Roman"/>
          <w:sz w:val="20"/>
          <w:szCs w:val="20"/>
        </w:rPr>
      </w:pPr>
    </w:p>
    <w:p w:rsidR="00F9210D" w:rsidRPr="00F9210D" w:rsidRDefault="00F9210D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b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Deliverables</w:t>
      </w:r>
      <w:r w:rsidR="00266382" w:rsidRPr="00F9210D">
        <w:rPr>
          <w:rFonts w:ascii="Verdana" w:hAnsi="Verdana" w:cs="Times New Roman"/>
          <w:b/>
          <w:sz w:val="20"/>
          <w:szCs w:val="20"/>
        </w:rPr>
        <w:t>:</w:t>
      </w:r>
      <w:r w:rsidRPr="00F9210D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F9210D" w:rsidRPr="00F9210D" w:rsidRDefault="00F9210D" w:rsidP="00F9210D">
      <w:pPr>
        <w:pStyle w:val="ListParagraph"/>
        <w:numPr>
          <w:ilvl w:val="0"/>
          <w:numId w:val="34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Enhanced percentage of Institutional Delivery.</w:t>
      </w:r>
    </w:p>
    <w:p w:rsidR="00F9210D" w:rsidRPr="00F9210D" w:rsidRDefault="00F9210D" w:rsidP="00F9210D">
      <w:pPr>
        <w:pStyle w:val="ListParagraph"/>
        <w:numPr>
          <w:ilvl w:val="0"/>
          <w:numId w:val="34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Enhanced monitoring with strengthened strategy.</w:t>
      </w:r>
    </w:p>
    <w:p w:rsidR="00F9210D" w:rsidRPr="00F9210D" w:rsidRDefault="00F9210D" w:rsidP="00F9210D">
      <w:pPr>
        <w:pStyle w:val="ListParagraph"/>
        <w:numPr>
          <w:ilvl w:val="0"/>
          <w:numId w:val="34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 xml:space="preserve">Ensure timely payment with zero </w:t>
      </w:r>
      <w:proofErr w:type="gramStart"/>
      <w:r w:rsidRPr="00F9210D">
        <w:rPr>
          <w:rFonts w:ascii="Verdana" w:hAnsi="Verdana" w:cs="Times New Roman"/>
          <w:bCs/>
          <w:sz w:val="20"/>
          <w:szCs w:val="20"/>
        </w:rPr>
        <w:t>backlog</w:t>
      </w:r>
      <w:proofErr w:type="gramEnd"/>
      <w:r w:rsidRPr="00F9210D">
        <w:rPr>
          <w:rFonts w:ascii="Verdana" w:hAnsi="Verdana" w:cs="Times New Roman"/>
          <w:bCs/>
          <w:sz w:val="20"/>
          <w:szCs w:val="20"/>
        </w:rPr>
        <w:t>.</w:t>
      </w:r>
    </w:p>
    <w:p w:rsidR="00F9210D" w:rsidRPr="00F9210D" w:rsidRDefault="00F9210D" w:rsidP="00F9210D">
      <w:pPr>
        <w:pStyle w:val="ListParagraph"/>
        <w:numPr>
          <w:ilvl w:val="0"/>
          <w:numId w:val="34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t>Timely distribution of Birth Certificates.</w:t>
      </w:r>
    </w:p>
    <w:p w:rsidR="00F9210D" w:rsidRDefault="00F9210D" w:rsidP="00F9210D">
      <w:pPr>
        <w:pStyle w:val="ListParagraph"/>
        <w:numPr>
          <w:ilvl w:val="0"/>
          <w:numId w:val="34"/>
        </w:numPr>
        <w:rPr>
          <w:rFonts w:ascii="Verdana" w:hAnsi="Verdana" w:cs="Times New Roman"/>
          <w:bCs/>
          <w:sz w:val="20"/>
          <w:szCs w:val="20"/>
        </w:rPr>
      </w:pPr>
      <w:r w:rsidRPr="00F9210D">
        <w:rPr>
          <w:rFonts w:ascii="Verdana" w:hAnsi="Verdana" w:cs="Times New Roman"/>
          <w:bCs/>
          <w:sz w:val="20"/>
          <w:szCs w:val="20"/>
        </w:rPr>
        <w:lastRenderedPageBreak/>
        <w:t>Ensure all initial vaccination to new born.</w:t>
      </w:r>
    </w:p>
    <w:p w:rsidR="00F9210D" w:rsidRPr="00F9210D" w:rsidRDefault="00F9210D" w:rsidP="00F9210D">
      <w:pPr>
        <w:pStyle w:val="ListParagraph"/>
        <w:ind w:left="1440"/>
        <w:rPr>
          <w:rFonts w:ascii="Verdana" w:hAnsi="Verdana" w:cs="Times New Roman"/>
          <w:bCs/>
          <w:sz w:val="20"/>
          <w:szCs w:val="20"/>
        </w:rPr>
      </w:pPr>
    </w:p>
    <w:p w:rsidR="00266382" w:rsidRDefault="00266382" w:rsidP="00F9210D">
      <w:pPr>
        <w:pStyle w:val="ListParagraph"/>
        <w:numPr>
          <w:ilvl w:val="0"/>
          <w:numId w:val="30"/>
        </w:numPr>
        <w:rPr>
          <w:rFonts w:ascii="Verdana" w:hAnsi="Verdana" w:cs="Times New Roman"/>
          <w:sz w:val="20"/>
          <w:szCs w:val="20"/>
        </w:rPr>
      </w:pPr>
      <w:r w:rsidRPr="00F9210D">
        <w:rPr>
          <w:rFonts w:ascii="Verdana" w:hAnsi="Verdana" w:cs="Times New Roman"/>
          <w:b/>
          <w:sz w:val="20"/>
          <w:szCs w:val="20"/>
        </w:rPr>
        <w:t>Fund Proposed</w:t>
      </w:r>
      <w:r w:rsidRPr="00F9210D">
        <w:rPr>
          <w:rFonts w:ascii="Verdana" w:hAnsi="Verdana" w:cs="Times New Roman"/>
          <w:sz w:val="20"/>
          <w:szCs w:val="20"/>
        </w:rPr>
        <w:t>:</w:t>
      </w:r>
    </w:p>
    <w:p w:rsidR="00F9210D" w:rsidRPr="00F9210D" w:rsidRDefault="00F9210D" w:rsidP="00F9210D">
      <w:pPr>
        <w:pStyle w:val="ListParagraph"/>
        <w:rPr>
          <w:rFonts w:ascii="Verdana" w:hAnsi="Verdana" w:cs="Times New Roman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2059"/>
        <w:gridCol w:w="2059"/>
        <w:gridCol w:w="2059"/>
        <w:gridCol w:w="2059"/>
        <w:gridCol w:w="2060"/>
      </w:tblGrid>
      <w:tr w:rsidR="00266382" w:rsidRPr="00970A57" w:rsidTr="00266382">
        <w:tc>
          <w:tcPr>
            <w:tcW w:w="2059" w:type="dxa"/>
          </w:tcPr>
          <w:p w:rsidR="00266382" w:rsidRPr="00970A57" w:rsidRDefault="00266382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Unit of Measure</w:t>
            </w:r>
          </w:p>
        </w:tc>
        <w:tc>
          <w:tcPr>
            <w:tcW w:w="2059" w:type="dxa"/>
          </w:tcPr>
          <w:p w:rsidR="00266382" w:rsidRPr="00970A57" w:rsidRDefault="00266382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No of units</w:t>
            </w:r>
          </w:p>
        </w:tc>
        <w:tc>
          <w:tcPr>
            <w:tcW w:w="2059" w:type="dxa"/>
          </w:tcPr>
          <w:p w:rsidR="00266382" w:rsidRPr="00970A57" w:rsidRDefault="00266382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Cost per Unit</w:t>
            </w:r>
          </w:p>
        </w:tc>
        <w:tc>
          <w:tcPr>
            <w:tcW w:w="2059" w:type="dxa"/>
          </w:tcPr>
          <w:p w:rsidR="00266382" w:rsidRPr="00970A57" w:rsidRDefault="00266382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Total Cost</w:t>
            </w:r>
          </w:p>
        </w:tc>
        <w:tc>
          <w:tcPr>
            <w:tcW w:w="2060" w:type="dxa"/>
          </w:tcPr>
          <w:p w:rsidR="00266382" w:rsidRPr="00970A57" w:rsidRDefault="00266382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FMR Code</w:t>
            </w:r>
          </w:p>
        </w:tc>
      </w:tr>
      <w:tr w:rsidR="00266382" w:rsidRPr="00970A57" w:rsidTr="00266382">
        <w:tc>
          <w:tcPr>
            <w:tcW w:w="2059" w:type="dxa"/>
          </w:tcPr>
          <w:p w:rsidR="00266382" w:rsidRPr="00970A57" w:rsidRDefault="00266382" w:rsidP="0028423E">
            <w:pPr>
              <w:rPr>
                <w:rFonts w:ascii="Verdana" w:hAnsi="Verdana"/>
                <w:b/>
              </w:rPr>
            </w:pPr>
          </w:p>
        </w:tc>
        <w:tc>
          <w:tcPr>
            <w:tcW w:w="2059" w:type="dxa"/>
          </w:tcPr>
          <w:p w:rsidR="00266382" w:rsidRPr="00970A57" w:rsidRDefault="000C67BA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12</w:t>
            </w:r>
          </w:p>
        </w:tc>
        <w:tc>
          <w:tcPr>
            <w:tcW w:w="2059" w:type="dxa"/>
          </w:tcPr>
          <w:p w:rsidR="00266382" w:rsidRPr="00970A57" w:rsidRDefault="00F9210D" w:rsidP="0028423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40</w:t>
            </w:r>
            <w:r w:rsidR="00266382" w:rsidRPr="00970A57">
              <w:rPr>
                <w:rFonts w:ascii="Verdana" w:hAnsi="Verdana"/>
                <w:b/>
              </w:rPr>
              <w:t>000</w:t>
            </w:r>
          </w:p>
        </w:tc>
        <w:tc>
          <w:tcPr>
            <w:tcW w:w="2059" w:type="dxa"/>
          </w:tcPr>
          <w:p w:rsidR="00266382" w:rsidRPr="00970A57" w:rsidRDefault="00F9210D" w:rsidP="0028423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48</w:t>
            </w:r>
            <w:r w:rsidR="00266382" w:rsidRPr="00970A57">
              <w:rPr>
                <w:rFonts w:ascii="Verdana" w:hAnsi="Verdana"/>
                <w:b/>
              </w:rPr>
              <w:t>0000</w:t>
            </w:r>
          </w:p>
        </w:tc>
        <w:tc>
          <w:tcPr>
            <w:tcW w:w="2060" w:type="dxa"/>
          </w:tcPr>
          <w:p w:rsidR="00266382" w:rsidRPr="00970A57" w:rsidRDefault="006925D9" w:rsidP="0028423E">
            <w:pPr>
              <w:rPr>
                <w:rFonts w:ascii="Verdana" w:hAnsi="Verdana"/>
                <w:b/>
              </w:rPr>
            </w:pPr>
            <w:r w:rsidRPr="00970A57">
              <w:rPr>
                <w:rFonts w:ascii="Verdana" w:hAnsi="Verdana"/>
                <w:b/>
              </w:rPr>
              <w:t>A1.3</w:t>
            </w:r>
            <w:r w:rsidR="00266382" w:rsidRPr="00970A57">
              <w:rPr>
                <w:rFonts w:ascii="Verdana" w:hAnsi="Verdana"/>
                <w:b/>
              </w:rPr>
              <w:t>.3</w:t>
            </w:r>
          </w:p>
        </w:tc>
      </w:tr>
    </w:tbl>
    <w:p w:rsidR="00266382" w:rsidRPr="00970A57" w:rsidRDefault="00266382" w:rsidP="00266382">
      <w:pPr>
        <w:rPr>
          <w:rFonts w:ascii="Verdana" w:hAnsi="Verdana" w:cs="Times New Roman"/>
          <w:sz w:val="20"/>
          <w:szCs w:val="20"/>
        </w:rPr>
      </w:pPr>
    </w:p>
    <w:sectPr w:rsidR="00266382" w:rsidRPr="00970A57" w:rsidSect="003B2F34">
      <w:pgSz w:w="12240" w:h="15840" w:code="1"/>
      <w:pgMar w:top="900" w:right="720" w:bottom="9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211D0"/>
    <w:multiLevelType w:val="hybridMultilevel"/>
    <w:tmpl w:val="4A2E5F36"/>
    <w:lvl w:ilvl="0" w:tplc="38E057C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A00F92"/>
    <w:multiLevelType w:val="hybridMultilevel"/>
    <w:tmpl w:val="AE125CF8"/>
    <w:lvl w:ilvl="0" w:tplc="7E2E090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8A6ED1"/>
    <w:multiLevelType w:val="hybridMultilevel"/>
    <w:tmpl w:val="1C1A78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C03584E"/>
    <w:multiLevelType w:val="hybridMultilevel"/>
    <w:tmpl w:val="E274F866"/>
    <w:lvl w:ilvl="0" w:tplc="0409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13">
    <w:nsid w:val="1DF0340E"/>
    <w:multiLevelType w:val="hybridMultilevel"/>
    <w:tmpl w:val="1968024A"/>
    <w:lvl w:ilvl="0" w:tplc="CBDAEF0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3A4B25"/>
    <w:multiLevelType w:val="hybridMultilevel"/>
    <w:tmpl w:val="283E1ECA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22B82F4E"/>
    <w:multiLevelType w:val="hybridMultilevel"/>
    <w:tmpl w:val="F9D6505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9F1EB8"/>
    <w:multiLevelType w:val="hybridMultilevel"/>
    <w:tmpl w:val="579EC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186BAC"/>
    <w:multiLevelType w:val="hybridMultilevel"/>
    <w:tmpl w:val="E5F0EE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EBA13D5"/>
    <w:multiLevelType w:val="hybridMultilevel"/>
    <w:tmpl w:val="09FAF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68A66F1"/>
    <w:multiLevelType w:val="hybridMultilevel"/>
    <w:tmpl w:val="AB7A1D32"/>
    <w:lvl w:ilvl="0" w:tplc="40090001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40090003" w:tentative="1">
      <w:start w:val="1"/>
      <w:numFmt w:val="lowerLetter"/>
      <w:lvlText w:val="%2."/>
      <w:lvlJc w:val="left"/>
      <w:pPr>
        <w:ind w:left="1440" w:hanging="360"/>
      </w:pPr>
    </w:lvl>
    <w:lvl w:ilvl="2" w:tplc="40090005" w:tentative="1">
      <w:start w:val="1"/>
      <w:numFmt w:val="lowerRoman"/>
      <w:lvlText w:val="%3."/>
      <w:lvlJc w:val="right"/>
      <w:pPr>
        <w:ind w:left="2160" w:hanging="180"/>
      </w:pPr>
    </w:lvl>
    <w:lvl w:ilvl="3" w:tplc="40090001" w:tentative="1">
      <w:start w:val="1"/>
      <w:numFmt w:val="decimal"/>
      <w:lvlText w:val="%4."/>
      <w:lvlJc w:val="left"/>
      <w:pPr>
        <w:ind w:left="2880" w:hanging="360"/>
      </w:pPr>
    </w:lvl>
    <w:lvl w:ilvl="4" w:tplc="40090003" w:tentative="1">
      <w:start w:val="1"/>
      <w:numFmt w:val="lowerLetter"/>
      <w:lvlText w:val="%5."/>
      <w:lvlJc w:val="left"/>
      <w:pPr>
        <w:ind w:left="3600" w:hanging="360"/>
      </w:pPr>
    </w:lvl>
    <w:lvl w:ilvl="5" w:tplc="40090005" w:tentative="1">
      <w:start w:val="1"/>
      <w:numFmt w:val="lowerRoman"/>
      <w:lvlText w:val="%6."/>
      <w:lvlJc w:val="right"/>
      <w:pPr>
        <w:ind w:left="4320" w:hanging="180"/>
      </w:pPr>
    </w:lvl>
    <w:lvl w:ilvl="6" w:tplc="40090001" w:tentative="1">
      <w:start w:val="1"/>
      <w:numFmt w:val="decimal"/>
      <w:lvlText w:val="%7."/>
      <w:lvlJc w:val="left"/>
      <w:pPr>
        <w:ind w:left="5040" w:hanging="360"/>
      </w:pPr>
    </w:lvl>
    <w:lvl w:ilvl="7" w:tplc="40090003" w:tentative="1">
      <w:start w:val="1"/>
      <w:numFmt w:val="lowerLetter"/>
      <w:lvlText w:val="%8."/>
      <w:lvlJc w:val="left"/>
      <w:pPr>
        <w:ind w:left="5760" w:hanging="360"/>
      </w:pPr>
    </w:lvl>
    <w:lvl w:ilvl="8" w:tplc="40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61FBE"/>
    <w:multiLevelType w:val="hybridMultilevel"/>
    <w:tmpl w:val="70B68E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BC0BEE"/>
    <w:multiLevelType w:val="hybridMultilevel"/>
    <w:tmpl w:val="14EE657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40834"/>
    <w:multiLevelType w:val="hybridMultilevel"/>
    <w:tmpl w:val="65084980"/>
    <w:lvl w:ilvl="0" w:tplc="0409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28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470B8D"/>
    <w:multiLevelType w:val="hybridMultilevel"/>
    <w:tmpl w:val="BE7EA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19"/>
  </w:num>
  <w:num w:numId="3">
    <w:abstractNumId w:val="16"/>
  </w:num>
  <w:num w:numId="4">
    <w:abstractNumId w:val="18"/>
  </w:num>
  <w:num w:numId="5">
    <w:abstractNumId w:val="6"/>
  </w:num>
  <w:num w:numId="6">
    <w:abstractNumId w:val="30"/>
  </w:num>
  <w:num w:numId="7">
    <w:abstractNumId w:val="1"/>
  </w:num>
  <w:num w:numId="8">
    <w:abstractNumId w:val="28"/>
  </w:num>
  <w:num w:numId="9">
    <w:abstractNumId w:val="2"/>
  </w:num>
  <w:num w:numId="10">
    <w:abstractNumId w:val="4"/>
  </w:num>
  <w:num w:numId="11">
    <w:abstractNumId w:val="23"/>
  </w:num>
  <w:num w:numId="12">
    <w:abstractNumId w:val="32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33"/>
  </w:num>
  <w:num w:numId="19">
    <w:abstractNumId w:val="22"/>
  </w:num>
  <w:num w:numId="20">
    <w:abstractNumId w:val="24"/>
  </w:num>
  <w:num w:numId="21">
    <w:abstractNumId w:val="26"/>
  </w:num>
  <w:num w:numId="22">
    <w:abstractNumId w:val="7"/>
  </w:num>
  <w:num w:numId="23">
    <w:abstractNumId w:val="13"/>
  </w:num>
  <w:num w:numId="24">
    <w:abstractNumId w:val="14"/>
  </w:num>
  <w:num w:numId="25">
    <w:abstractNumId w:val="20"/>
  </w:num>
  <w:num w:numId="26">
    <w:abstractNumId w:val="25"/>
  </w:num>
  <w:num w:numId="27">
    <w:abstractNumId w:val="17"/>
  </w:num>
  <w:num w:numId="28">
    <w:abstractNumId w:val="12"/>
  </w:num>
  <w:num w:numId="29">
    <w:abstractNumId w:val="21"/>
  </w:num>
  <w:num w:numId="30">
    <w:abstractNumId w:val="5"/>
  </w:num>
  <w:num w:numId="31">
    <w:abstractNumId w:val="27"/>
  </w:num>
  <w:num w:numId="32">
    <w:abstractNumId w:val="15"/>
  </w:num>
  <w:num w:numId="33">
    <w:abstractNumId w:val="31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66CD3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C67BA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4141"/>
    <w:rsid w:val="001777C0"/>
    <w:rsid w:val="00177DA5"/>
    <w:rsid w:val="00192E6D"/>
    <w:rsid w:val="00193C5B"/>
    <w:rsid w:val="001962BF"/>
    <w:rsid w:val="001A01E6"/>
    <w:rsid w:val="001A31E2"/>
    <w:rsid w:val="001A71EA"/>
    <w:rsid w:val="001B0E2E"/>
    <w:rsid w:val="001B1077"/>
    <w:rsid w:val="001B47A2"/>
    <w:rsid w:val="001B4969"/>
    <w:rsid w:val="001C2A04"/>
    <w:rsid w:val="001C73E9"/>
    <w:rsid w:val="001D27B4"/>
    <w:rsid w:val="001D413B"/>
    <w:rsid w:val="001E40DA"/>
    <w:rsid w:val="002129DA"/>
    <w:rsid w:val="00225BD0"/>
    <w:rsid w:val="0023176D"/>
    <w:rsid w:val="0023270A"/>
    <w:rsid w:val="00251008"/>
    <w:rsid w:val="00266382"/>
    <w:rsid w:val="00266CCA"/>
    <w:rsid w:val="00267186"/>
    <w:rsid w:val="00270544"/>
    <w:rsid w:val="0029472C"/>
    <w:rsid w:val="002A18C0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73A80"/>
    <w:rsid w:val="00380756"/>
    <w:rsid w:val="0038102D"/>
    <w:rsid w:val="00381C2A"/>
    <w:rsid w:val="00392A49"/>
    <w:rsid w:val="00395908"/>
    <w:rsid w:val="0039766F"/>
    <w:rsid w:val="003B2F34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2331"/>
    <w:rsid w:val="004735B4"/>
    <w:rsid w:val="00481DEB"/>
    <w:rsid w:val="00482D1F"/>
    <w:rsid w:val="004A1E43"/>
    <w:rsid w:val="004B073A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5D9"/>
    <w:rsid w:val="00692D0F"/>
    <w:rsid w:val="00694AD8"/>
    <w:rsid w:val="00697DFA"/>
    <w:rsid w:val="006A483D"/>
    <w:rsid w:val="006A560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6227"/>
    <w:rsid w:val="007A6AA4"/>
    <w:rsid w:val="007A7F68"/>
    <w:rsid w:val="007B0CF2"/>
    <w:rsid w:val="007B676E"/>
    <w:rsid w:val="007C184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0A57"/>
    <w:rsid w:val="0097298F"/>
    <w:rsid w:val="00975C60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30D83"/>
    <w:rsid w:val="00E33082"/>
    <w:rsid w:val="00E33089"/>
    <w:rsid w:val="00E34E29"/>
    <w:rsid w:val="00E40C76"/>
    <w:rsid w:val="00E429EC"/>
    <w:rsid w:val="00E4721F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53B5"/>
    <w:rsid w:val="00F6616E"/>
    <w:rsid w:val="00F727FD"/>
    <w:rsid w:val="00F84C13"/>
    <w:rsid w:val="00F861B6"/>
    <w:rsid w:val="00F9120E"/>
    <w:rsid w:val="00F9210D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  <w:style w:type="character" w:customStyle="1" w:styleId="ListParagraphChar">
    <w:name w:val="List Paragraph Char"/>
    <w:link w:val="ListParagraph"/>
    <w:locked/>
    <w:rsid w:val="00174141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FAE8B-D59D-49C9-89BB-929E2E1EB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SHC</dc:creator>
  <cp:lastModifiedBy>BHSR-DELL-1</cp:lastModifiedBy>
  <cp:revision>13</cp:revision>
  <cp:lastPrinted>2013-12-10T07:07:00Z</cp:lastPrinted>
  <dcterms:created xsi:type="dcterms:W3CDTF">2013-12-10T10:32:00Z</dcterms:created>
  <dcterms:modified xsi:type="dcterms:W3CDTF">2013-12-19T11:11:00Z</dcterms:modified>
</cp:coreProperties>
</file>